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6" w:rsidRDefault="00433AC6" w:rsidP="00433AC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Cs/>
        </w:rPr>
      </w:pPr>
    </w:p>
    <w:p w:rsidR="007D6AF4" w:rsidRPr="005C3641" w:rsidRDefault="008A7530" w:rsidP="00433AC6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5C3641">
        <w:rPr>
          <w:rFonts w:asciiTheme="minorHAnsi" w:hAnsiTheme="minorHAnsi"/>
          <w:b/>
          <w:bCs/>
          <w:iCs/>
          <w:sz w:val="28"/>
          <w:szCs w:val="28"/>
        </w:rPr>
        <w:t>FELMENTÉS</w:t>
      </w:r>
      <w:r w:rsidR="007D6AF4" w:rsidRPr="005C3641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</w:p>
    <w:p w:rsidR="00AA4A1D" w:rsidRPr="005C3641" w:rsidRDefault="002233EE" w:rsidP="00AA4A1D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A JOGSZABÁLYBAN MEGHATÁROZOTT </w:t>
      </w:r>
      <w:r w:rsidR="007D6AF4" w:rsidRPr="005C3641">
        <w:rPr>
          <w:rFonts w:asciiTheme="minorHAnsi" w:hAnsiTheme="minorHAnsi"/>
          <w:b/>
          <w:bCs/>
          <w:iCs/>
          <w:sz w:val="28"/>
          <w:szCs w:val="28"/>
        </w:rPr>
        <w:t>SZAKMAI GYAKORLAT</w:t>
      </w:r>
      <w:r>
        <w:rPr>
          <w:rFonts w:asciiTheme="minorHAnsi" w:hAnsiTheme="minorHAnsi"/>
          <w:b/>
          <w:bCs/>
          <w:iCs/>
          <w:sz w:val="28"/>
          <w:szCs w:val="28"/>
        </w:rPr>
        <w:t>RA VONATKOZÓ FELTÉTEL</w:t>
      </w:r>
      <w:r w:rsidR="007D6AF4" w:rsidRPr="005C3641">
        <w:rPr>
          <w:rFonts w:asciiTheme="minorHAnsi" w:hAnsiTheme="minorHAnsi"/>
          <w:b/>
          <w:bCs/>
          <w:iCs/>
          <w:sz w:val="28"/>
          <w:szCs w:val="28"/>
        </w:rPr>
        <w:t xml:space="preserve"> ALÓL</w:t>
      </w:r>
    </w:p>
    <w:p w:rsidR="00325FBC" w:rsidRPr="00433AC6" w:rsidRDefault="00325FBC" w:rsidP="00325FBC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rFonts w:asciiTheme="minorHAnsi" w:hAnsiTheme="minorHAnsi"/>
        </w:rPr>
      </w:pPr>
      <w:proofErr w:type="gramStart"/>
      <w:r w:rsidRPr="00433AC6">
        <w:rPr>
          <w:rFonts w:asciiTheme="minorHAnsi" w:hAnsiTheme="minorHAnsi"/>
          <w:b/>
          <w:bCs/>
          <w:color w:val="000000" w:themeColor="text1"/>
        </w:rPr>
        <w:t>a</w:t>
      </w:r>
      <w:proofErr w:type="gramEnd"/>
      <w:r w:rsidRPr="00433AC6">
        <w:rPr>
          <w:rFonts w:asciiTheme="minorHAnsi" w:hAnsiTheme="minorHAnsi"/>
          <w:b/>
          <w:bCs/>
          <w:color w:val="000000" w:themeColor="text1"/>
        </w:rPr>
        <w:t xml:space="preserve"> költségvetési szervnél és köztulajdonban álló gazdasági társaságnál belső </w:t>
      </w:r>
      <w:r w:rsidRPr="00433AC6">
        <w:rPr>
          <w:rFonts w:asciiTheme="minorHAnsi" w:hAnsiTheme="minorHAnsi"/>
          <w:b/>
        </w:rPr>
        <w:t>ellenőrzési tevékenységgel kapcsolatos eljárásokhoz</w:t>
      </w:r>
    </w:p>
    <w:p w:rsidR="004E1DE9" w:rsidRPr="00433AC6" w:rsidRDefault="004E1DE9" w:rsidP="00325FBC">
      <w:pPr>
        <w:autoSpaceDE w:val="0"/>
        <w:autoSpaceDN w:val="0"/>
        <w:adjustRightInd w:val="0"/>
        <w:spacing w:before="120" w:after="240" w:line="276" w:lineRule="auto"/>
        <w:ind w:firstLine="204"/>
        <w:jc w:val="both"/>
        <w:rPr>
          <w:rFonts w:asciiTheme="minorHAnsi" w:hAnsiTheme="minorHAnsi"/>
          <w:b/>
          <w:u w:val="single"/>
        </w:rPr>
      </w:pPr>
      <w:r w:rsidRPr="00433AC6">
        <w:rPr>
          <w:rFonts w:asciiTheme="minorHAnsi" w:hAnsiTheme="minorHAnsi"/>
          <w:b/>
          <w:u w:val="single"/>
        </w:rPr>
        <w:t>Költségvetési szerv</w:t>
      </w:r>
      <w:r w:rsidR="005C3641">
        <w:rPr>
          <w:rFonts w:asciiTheme="minorHAnsi" w:hAnsiTheme="minorHAnsi"/>
          <w:b/>
          <w:u w:val="single"/>
        </w:rPr>
        <w:t xml:space="preserve"> vezetője</w:t>
      </w:r>
      <w:r w:rsidR="002233EE">
        <w:rPr>
          <w:rFonts w:asciiTheme="minorHAnsi" w:hAnsiTheme="minorHAnsi"/>
          <w:b/>
          <w:u w:val="single"/>
        </w:rPr>
        <w:t xml:space="preserve"> </w:t>
      </w:r>
      <w:r w:rsidR="007D6AF4" w:rsidRPr="00433AC6">
        <w:rPr>
          <w:rFonts w:asciiTheme="minorHAnsi" w:hAnsiTheme="minorHAnsi"/>
          <w:b/>
          <w:u w:val="single"/>
        </w:rPr>
        <w:t>/</w:t>
      </w:r>
      <w:r w:rsidR="002233EE">
        <w:rPr>
          <w:rFonts w:asciiTheme="minorHAnsi" w:hAnsiTheme="minorHAnsi"/>
          <w:b/>
          <w:u w:val="single"/>
        </w:rPr>
        <w:t xml:space="preserve"> </w:t>
      </w:r>
      <w:r w:rsidR="007D6AF4" w:rsidRPr="00433AC6">
        <w:rPr>
          <w:rFonts w:asciiTheme="minorHAnsi" w:hAnsiTheme="minorHAnsi"/>
          <w:b/>
          <w:u w:val="single"/>
        </w:rPr>
        <w:t>gazdasá</w:t>
      </w:r>
      <w:r w:rsidR="00325FBC" w:rsidRPr="00433AC6">
        <w:rPr>
          <w:rFonts w:asciiTheme="minorHAnsi" w:hAnsiTheme="minorHAnsi"/>
          <w:b/>
          <w:u w:val="single"/>
        </w:rPr>
        <w:t>g</w:t>
      </w:r>
      <w:r w:rsidR="007D6AF4" w:rsidRPr="00433AC6">
        <w:rPr>
          <w:rFonts w:asciiTheme="minorHAnsi" w:hAnsiTheme="minorHAnsi"/>
          <w:b/>
          <w:u w:val="single"/>
        </w:rPr>
        <w:t>i társaság</w:t>
      </w:r>
      <w:r w:rsidRPr="00433AC6">
        <w:rPr>
          <w:rFonts w:asciiTheme="minorHAnsi" w:hAnsiTheme="minorHAnsi"/>
          <w:b/>
          <w:u w:val="single"/>
        </w:rPr>
        <w:t xml:space="preserve"> </w:t>
      </w:r>
      <w:r w:rsidR="005C3641">
        <w:rPr>
          <w:rFonts w:asciiTheme="minorHAnsi" w:hAnsiTheme="minorHAnsi"/>
          <w:b/>
          <w:u w:val="single"/>
        </w:rPr>
        <w:t xml:space="preserve">első számú </w:t>
      </w:r>
      <w:r w:rsidRPr="00433AC6">
        <w:rPr>
          <w:rFonts w:asciiTheme="minorHAnsi" w:hAnsiTheme="minorHAnsi"/>
          <w:b/>
          <w:u w:val="single"/>
        </w:rPr>
        <w:t>vezetője</w:t>
      </w:r>
    </w:p>
    <w:tbl>
      <w:tblPr>
        <w:tblStyle w:val="Rcsostblzat"/>
        <w:tblW w:w="4801" w:type="pct"/>
        <w:jc w:val="center"/>
        <w:tblInd w:w="392" w:type="dxa"/>
        <w:tblLook w:val="04A0" w:firstRow="1" w:lastRow="0" w:firstColumn="1" w:lastColumn="0" w:noHBand="0" w:noVBand="1"/>
      </w:tblPr>
      <w:tblGrid>
        <w:gridCol w:w="3461"/>
        <w:gridCol w:w="5778"/>
      </w:tblGrid>
      <w:tr w:rsidR="00325FBC" w:rsidRPr="00433AC6" w:rsidTr="00092ED6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Név: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092ED6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Költségvetési szerv / gazdasági társaság megnevezése: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092ED6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Székhely: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092ED6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Telefonszám: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092ED6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Elektronikus elérhetőség: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</w:tbl>
    <w:p w:rsidR="00000D0A" w:rsidRPr="00433AC6" w:rsidRDefault="004E1DE9" w:rsidP="00433AC6">
      <w:pPr>
        <w:autoSpaceDE w:val="0"/>
        <w:autoSpaceDN w:val="0"/>
        <w:adjustRightInd w:val="0"/>
        <w:spacing w:before="240" w:after="240" w:line="276" w:lineRule="auto"/>
        <w:ind w:firstLine="204"/>
        <w:jc w:val="center"/>
        <w:rPr>
          <w:rFonts w:asciiTheme="minorHAnsi" w:hAnsiTheme="minorHAnsi"/>
          <w:b/>
        </w:rPr>
      </w:pPr>
      <w:proofErr w:type="gramStart"/>
      <w:r w:rsidRPr="00433AC6">
        <w:rPr>
          <w:rFonts w:asciiTheme="minorHAnsi" w:hAnsiTheme="minorHAnsi"/>
          <w:b/>
        </w:rPr>
        <w:t>felmentést</w:t>
      </w:r>
      <w:proofErr w:type="gramEnd"/>
      <w:r w:rsidRPr="00433AC6">
        <w:rPr>
          <w:rFonts w:asciiTheme="minorHAnsi" w:hAnsiTheme="minorHAnsi"/>
          <w:b/>
        </w:rPr>
        <w:t xml:space="preserve"> adok</w:t>
      </w:r>
    </w:p>
    <w:tbl>
      <w:tblPr>
        <w:tblStyle w:val="Rcsostblzat"/>
        <w:tblW w:w="4801" w:type="pct"/>
        <w:jc w:val="center"/>
        <w:tblInd w:w="392" w:type="dxa"/>
        <w:tblLook w:val="04A0" w:firstRow="1" w:lastRow="0" w:firstColumn="1" w:lastColumn="0" w:noHBand="0" w:noVBand="1"/>
      </w:tblPr>
      <w:tblGrid>
        <w:gridCol w:w="3461"/>
        <w:gridCol w:w="5778"/>
      </w:tblGrid>
      <w:tr w:rsidR="00325FBC" w:rsidRPr="00433AC6" w:rsidTr="00092ED6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  <w:r w:rsidRPr="00433AC6">
              <w:t>Név: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092ED6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  <w:r w:rsidRPr="00433AC6">
              <w:t>Születési név: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092ED6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  <w:r w:rsidRPr="00433AC6">
              <w:t>Születési hely, idő: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  <w:bookmarkStart w:id="0" w:name="_GoBack"/>
            <w:bookmarkEnd w:id="0"/>
          </w:p>
        </w:tc>
      </w:tr>
      <w:tr w:rsidR="00325FBC" w:rsidRPr="00433AC6" w:rsidTr="00092ED6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433AC6" w:rsidP="008444B5">
            <w:pPr>
              <w:pStyle w:val="NormlWeb"/>
              <w:spacing w:before="0" w:beforeAutospacing="0" w:after="0" w:afterAutospacing="0"/>
            </w:pPr>
            <w:r w:rsidRPr="00433AC6">
              <w:t>An</w:t>
            </w:r>
            <w:r w:rsidR="00325FBC" w:rsidRPr="00433AC6">
              <w:t>yja születési neve: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</w:tbl>
    <w:p w:rsid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92EC2" w:rsidRDefault="00B45FD9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Style w:val="Kiemels"/>
          <w:rFonts w:asciiTheme="minorHAnsi" w:hAnsiTheme="minorHAnsi"/>
          <w:i w:val="0"/>
        </w:rPr>
      </w:pPr>
      <w:proofErr w:type="gramStart"/>
      <w:r w:rsidRPr="00433AC6">
        <w:rPr>
          <w:rFonts w:asciiTheme="minorHAnsi" w:hAnsiTheme="minorHAnsi"/>
        </w:rPr>
        <w:t>belső</w:t>
      </w:r>
      <w:proofErr w:type="gramEnd"/>
      <w:r w:rsidRPr="00433AC6">
        <w:rPr>
          <w:rFonts w:asciiTheme="minorHAnsi" w:hAnsiTheme="minorHAnsi"/>
        </w:rPr>
        <w:t xml:space="preserve"> ellenőr </w:t>
      </w:r>
      <w:r w:rsidR="00957E6F" w:rsidRPr="00433AC6">
        <w:rPr>
          <w:rFonts w:asciiTheme="minorHAnsi" w:hAnsiTheme="minorHAnsi"/>
        </w:rPr>
        <w:t xml:space="preserve">részére </w:t>
      </w:r>
      <w:r w:rsidR="00325FBC" w:rsidRPr="00433AC6">
        <w:rPr>
          <w:rFonts w:asciiTheme="minorHAnsi" w:hAnsiTheme="minorHAnsi"/>
        </w:rPr>
        <w:t>a 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 szóló</w:t>
      </w:r>
      <w:r w:rsidR="007F4A56">
        <w:rPr>
          <w:rFonts w:asciiTheme="minorHAnsi" w:hAnsiTheme="minorHAnsi"/>
        </w:rPr>
        <w:t xml:space="preserve"> </w:t>
      </w:r>
      <w:r w:rsidR="007F4A56" w:rsidRPr="007F4A56">
        <w:rPr>
          <w:rFonts w:asciiTheme="minorHAnsi" w:hAnsiTheme="minorHAnsi"/>
        </w:rPr>
        <w:t xml:space="preserve">22/2019. (XII. 23.) </w:t>
      </w:r>
      <w:r w:rsidR="00325FBC" w:rsidRPr="00433AC6">
        <w:rPr>
          <w:rFonts w:asciiTheme="minorHAnsi" w:hAnsiTheme="minorHAnsi"/>
        </w:rPr>
        <w:t>PM rendelet (a továbbiakban:</w:t>
      </w:r>
      <w:r w:rsidR="00433AC6" w:rsidRPr="00433AC6">
        <w:rPr>
          <w:rFonts w:asciiTheme="minorHAnsi" w:hAnsiTheme="minorHAnsi"/>
        </w:rPr>
        <w:t xml:space="preserve"> </w:t>
      </w:r>
      <w:proofErr w:type="spellStart"/>
      <w:r w:rsidR="00325FBC" w:rsidRPr="00433AC6">
        <w:rPr>
          <w:rFonts w:asciiTheme="minorHAnsi" w:hAnsiTheme="minorHAnsi"/>
        </w:rPr>
        <w:t>PMr</w:t>
      </w:r>
      <w:proofErr w:type="spellEnd"/>
      <w:r w:rsidR="00325FBC" w:rsidRPr="00433AC6">
        <w:rPr>
          <w:rFonts w:asciiTheme="minorHAnsi" w:hAnsiTheme="minorHAnsi"/>
        </w:rPr>
        <w:t>.) 2. § (</w:t>
      </w:r>
      <w:r w:rsidR="00824E57">
        <w:rPr>
          <w:rFonts w:asciiTheme="minorHAnsi" w:hAnsiTheme="minorHAnsi"/>
        </w:rPr>
        <w:t>2</w:t>
      </w:r>
      <w:r w:rsidR="00325FBC" w:rsidRPr="00433AC6">
        <w:rPr>
          <w:rFonts w:asciiTheme="minorHAnsi" w:hAnsiTheme="minorHAnsi"/>
        </w:rPr>
        <w:t xml:space="preserve">) bekezdése alapján a </w:t>
      </w:r>
      <w:proofErr w:type="spellStart"/>
      <w:r w:rsidR="00325FBC" w:rsidRPr="00433AC6">
        <w:rPr>
          <w:rFonts w:asciiTheme="minorHAnsi" w:hAnsiTheme="minorHAnsi"/>
        </w:rPr>
        <w:t>PMr</w:t>
      </w:r>
      <w:proofErr w:type="spellEnd"/>
      <w:r w:rsidR="00325FBC" w:rsidRPr="00433AC6">
        <w:rPr>
          <w:rFonts w:asciiTheme="minorHAnsi" w:hAnsiTheme="minorHAnsi"/>
        </w:rPr>
        <w:t xml:space="preserve">. 2. § (1) </w:t>
      </w:r>
      <w:r w:rsidR="004E1DE9" w:rsidRPr="00433AC6">
        <w:rPr>
          <w:rStyle w:val="Kiemels"/>
          <w:rFonts w:asciiTheme="minorHAnsi" w:hAnsiTheme="minorHAnsi"/>
          <w:i w:val="0"/>
        </w:rPr>
        <w:t>bekezdésében foglalt szakmai gyakorlati feltétel alól.</w:t>
      </w:r>
      <w:r w:rsidR="00325FBC" w:rsidRPr="00433AC6">
        <w:rPr>
          <w:rStyle w:val="Kiemels"/>
          <w:rFonts w:asciiTheme="minorHAnsi" w:hAnsiTheme="minorHAnsi"/>
          <w:i w:val="0"/>
        </w:rPr>
        <w:t xml:space="preserve"> </w:t>
      </w:r>
    </w:p>
    <w:p w:rsid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Style w:val="Kiemels"/>
          <w:rFonts w:asciiTheme="minorHAnsi" w:hAnsiTheme="minorHAnsi"/>
          <w:i w:val="0"/>
        </w:rPr>
      </w:pPr>
    </w:p>
    <w:p w:rsid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i/>
          <w:color w:val="FF0000"/>
        </w:rPr>
      </w:pPr>
      <w:r w:rsidRPr="002233EE">
        <w:rPr>
          <w:rFonts w:asciiTheme="minorHAnsi" w:hAnsiTheme="minorHAnsi"/>
          <w:i/>
          <w:color w:val="FF0000"/>
        </w:rPr>
        <w:lastRenderedPageBreak/>
        <w:t xml:space="preserve">/Kérjük, hogy </w:t>
      </w:r>
      <w:proofErr w:type="spellStart"/>
      <w:r w:rsidRPr="002233EE">
        <w:rPr>
          <w:rFonts w:asciiTheme="minorHAnsi" w:hAnsiTheme="minorHAnsi"/>
          <w:i/>
          <w:color w:val="FF0000"/>
        </w:rPr>
        <w:t>X-el</w:t>
      </w:r>
      <w:proofErr w:type="spellEnd"/>
      <w:r w:rsidRPr="002233EE">
        <w:rPr>
          <w:rFonts w:asciiTheme="minorHAnsi" w:hAnsiTheme="minorHAnsi"/>
          <w:i/>
          <w:color w:val="FF0000"/>
        </w:rPr>
        <w:t xml:space="preserve"> jelezze, hogy az alábbi állítások megfelelnek-e a valóságnak</w:t>
      </w:r>
      <w:r>
        <w:rPr>
          <w:rFonts w:asciiTheme="minorHAnsi" w:hAnsiTheme="minorHAnsi"/>
          <w:i/>
          <w:color w:val="FF0000"/>
        </w:rPr>
        <w:t>! Felmentés érvényesen akkor adható, ha mindkét feltétel teljesül!</w:t>
      </w:r>
      <w:r w:rsidRPr="002233EE">
        <w:rPr>
          <w:rFonts w:asciiTheme="minorHAnsi" w:hAnsiTheme="minorHAnsi"/>
          <w:i/>
          <w:color w:val="FF0000"/>
        </w:rPr>
        <w:t>/</w:t>
      </w:r>
    </w:p>
    <w:p w:rsidR="002233EE" w:rsidRP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color w:val="FF0000"/>
        </w:rPr>
      </w:pPr>
    </w:p>
    <w:p w:rsidR="002233EE" w:rsidRPr="00433AC6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</w:rPr>
      </w:pPr>
      <w:r w:rsidRPr="00433AC6">
        <w:rPr>
          <w:rFonts w:asciiTheme="minorHAnsi" w:hAnsiTheme="minorHAnsi"/>
        </w:rPr>
        <w:t xml:space="preserve">□ </w:t>
      </w:r>
      <w:r w:rsidRPr="00433AC6">
        <w:rPr>
          <w:rStyle w:val="Kiemels"/>
          <w:rFonts w:asciiTheme="minorHAnsi" w:hAnsiTheme="minorHAnsi"/>
          <w:i w:val="0"/>
        </w:rPr>
        <w:t>Kijelentem, hogy a felmentésben részesülő személy nem egyedül végez belső ellenőrzési tevékenységet a költségvetési szervnél / gazdasági társaságnál.</w:t>
      </w:r>
    </w:p>
    <w:p w:rsidR="00771D6C" w:rsidRPr="00433AC6" w:rsidRDefault="00325FBC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Style w:val="Kiemels"/>
          <w:rFonts w:asciiTheme="minorHAnsi" w:hAnsiTheme="minorHAnsi"/>
          <w:i w:val="0"/>
        </w:rPr>
      </w:pPr>
      <w:r w:rsidRPr="00433AC6">
        <w:rPr>
          <w:rFonts w:asciiTheme="minorHAnsi" w:hAnsiTheme="minorHAnsi"/>
        </w:rPr>
        <w:t xml:space="preserve">□ </w:t>
      </w:r>
      <w:r w:rsidRPr="00433AC6">
        <w:rPr>
          <w:rStyle w:val="Kiemels"/>
          <w:rFonts w:asciiTheme="minorHAnsi" w:hAnsiTheme="minorHAnsi"/>
          <w:i w:val="0"/>
        </w:rPr>
        <w:t>Kijelentem, hogy a költségvetési szervnél</w:t>
      </w:r>
      <w:r w:rsidR="005C3641">
        <w:rPr>
          <w:rStyle w:val="Kiemels"/>
          <w:rFonts w:asciiTheme="minorHAnsi" w:hAnsiTheme="minorHAnsi"/>
          <w:i w:val="0"/>
        </w:rPr>
        <w:t xml:space="preserve"> </w:t>
      </w:r>
      <w:r w:rsidRPr="00433AC6">
        <w:rPr>
          <w:rStyle w:val="Kiemels"/>
          <w:rFonts w:asciiTheme="minorHAnsi" w:hAnsiTheme="minorHAnsi"/>
          <w:i w:val="0"/>
        </w:rPr>
        <w:t>/</w:t>
      </w:r>
      <w:r w:rsidR="005C3641">
        <w:rPr>
          <w:rStyle w:val="Kiemels"/>
          <w:rFonts w:asciiTheme="minorHAnsi" w:hAnsiTheme="minorHAnsi"/>
          <w:i w:val="0"/>
        </w:rPr>
        <w:t xml:space="preserve"> </w:t>
      </w:r>
      <w:r w:rsidRPr="00433AC6">
        <w:rPr>
          <w:rStyle w:val="Kiemels"/>
          <w:rFonts w:asciiTheme="minorHAnsi" w:hAnsiTheme="minorHAnsi"/>
          <w:i w:val="0"/>
        </w:rPr>
        <w:t>gazdasági társaságnál belső ellenőrzési szervezeti egység működik, amely a szervezeti egységnél foglalkoztatott többi belső ellenőr révén rendelkezik mindazzal a szaktudással, gyakorlattal és egyéb ismerettel, amely a feladatok elvégzéséhez szükséges. (Külső szolgáltató esetébe</w:t>
      </w:r>
      <w:r w:rsidR="00433AC6">
        <w:rPr>
          <w:rStyle w:val="Kiemels"/>
          <w:rFonts w:asciiTheme="minorHAnsi" w:hAnsiTheme="minorHAnsi"/>
          <w:i w:val="0"/>
        </w:rPr>
        <w:t>n</w:t>
      </w:r>
      <w:r w:rsidRPr="00433AC6">
        <w:rPr>
          <w:rStyle w:val="Kiemels"/>
          <w:rFonts w:asciiTheme="minorHAnsi" w:hAnsiTheme="minorHAnsi"/>
          <w:i w:val="0"/>
        </w:rPr>
        <w:t xml:space="preserve"> a külső szolgáltató által foglalkoztatott</w:t>
      </w:r>
      <w:r w:rsidR="00433AC6" w:rsidRPr="00433AC6">
        <w:rPr>
          <w:rStyle w:val="Kiemels"/>
          <w:rFonts w:asciiTheme="minorHAnsi" w:hAnsiTheme="minorHAnsi"/>
          <w:i w:val="0"/>
        </w:rPr>
        <w:t xml:space="preserve"> belső ellenőröket kell ide vonatkozóan érteni.)</w:t>
      </w:r>
    </w:p>
    <w:p w:rsidR="002233EE" w:rsidRDefault="002233EE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</w:p>
    <w:p w:rsidR="00CC1CF3" w:rsidRPr="00433AC6" w:rsidRDefault="00D9083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  <w:r w:rsidRPr="00433AC6">
        <w:rPr>
          <w:rFonts w:asciiTheme="minorHAnsi" w:hAnsiTheme="minorHAnsi"/>
        </w:rPr>
        <w:t>B</w:t>
      </w:r>
      <w:r w:rsidR="00000D0A" w:rsidRPr="00433AC6">
        <w:rPr>
          <w:rFonts w:asciiTheme="minorHAnsi" w:hAnsiTheme="minorHAnsi"/>
        </w:rPr>
        <w:t>üntetőjogi felelősségem tudatában kijelentem, hogy a fenti adatok a valóságnak megfelelnek</w:t>
      </w:r>
      <w:r w:rsidR="00587C48" w:rsidRPr="00433AC6">
        <w:rPr>
          <w:rFonts w:asciiTheme="minorHAnsi" w:hAnsiTheme="minorHAnsi"/>
        </w:rPr>
        <w:t>.</w:t>
      </w:r>
    </w:p>
    <w:p w:rsidR="00CC1CF3" w:rsidRPr="00433AC6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</w:p>
    <w:p w:rsidR="00CC1CF3" w:rsidRPr="00433AC6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  <w:r w:rsidRPr="00433AC6">
        <w:rPr>
          <w:rFonts w:asciiTheme="minorHAnsi" w:hAnsiTheme="minorHAnsi"/>
        </w:rPr>
        <w:t>Kelt</w:t>
      </w:r>
      <w:proofErr w:type="gramStart"/>
      <w:r w:rsidRPr="00433AC6">
        <w:rPr>
          <w:rFonts w:asciiTheme="minorHAnsi" w:hAnsiTheme="minorHAnsi"/>
        </w:rPr>
        <w:t>: .</w:t>
      </w:r>
      <w:proofErr w:type="gramEnd"/>
      <w:r w:rsidRPr="00433AC6">
        <w:rPr>
          <w:rFonts w:asciiTheme="minorHAnsi" w:hAnsiTheme="minorHAnsi"/>
        </w:rPr>
        <w:t>............................................ (hely)</w:t>
      </w:r>
      <w:proofErr w:type="gramStart"/>
      <w:r w:rsidRPr="00433AC6">
        <w:rPr>
          <w:rFonts w:asciiTheme="minorHAnsi" w:hAnsiTheme="minorHAnsi"/>
        </w:rPr>
        <w:t>, ..</w:t>
      </w:r>
      <w:proofErr w:type="gramEnd"/>
      <w:r w:rsidRPr="00433AC6">
        <w:rPr>
          <w:rFonts w:asciiTheme="minorHAnsi" w:hAnsiTheme="minorHAnsi"/>
        </w:rPr>
        <w:t xml:space="preserve">........... </w:t>
      </w:r>
      <w:proofErr w:type="gramStart"/>
      <w:r w:rsidRPr="00433AC6">
        <w:rPr>
          <w:rFonts w:asciiTheme="minorHAnsi" w:hAnsiTheme="minorHAnsi"/>
        </w:rPr>
        <w:t>év</w:t>
      </w:r>
      <w:proofErr w:type="gramEnd"/>
      <w:r w:rsidRPr="00433AC6">
        <w:rPr>
          <w:rFonts w:asciiTheme="minorHAnsi" w:hAnsiTheme="minorHAnsi"/>
        </w:rPr>
        <w:t xml:space="preserve"> ............................... </w:t>
      </w:r>
      <w:proofErr w:type="gramStart"/>
      <w:r w:rsidRPr="00433AC6">
        <w:rPr>
          <w:rFonts w:asciiTheme="minorHAnsi" w:hAnsiTheme="minorHAnsi"/>
        </w:rPr>
        <w:t>hó</w:t>
      </w:r>
      <w:proofErr w:type="gramEnd"/>
      <w:r w:rsidRPr="00433AC6">
        <w:rPr>
          <w:rFonts w:asciiTheme="minorHAnsi" w:hAnsiTheme="minorHAnsi"/>
        </w:rPr>
        <w:t xml:space="preserve"> .......... </w:t>
      </w:r>
      <w:proofErr w:type="gramStart"/>
      <w:r w:rsidRPr="00433AC6">
        <w:rPr>
          <w:rFonts w:asciiTheme="minorHAnsi" w:hAnsiTheme="minorHAnsi"/>
        </w:rPr>
        <w:t>napján</w:t>
      </w:r>
      <w:proofErr w:type="gramEnd"/>
      <w:r w:rsidRPr="00433AC6">
        <w:rPr>
          <w:rFonts w:asciiTheme="minorHAnsi" w:hAnsiTheme="minorHAnsi"/>
        </w:rPr>
        <w:t>.</w:t>
      </w:r>
    </w:p>
    <w:p w:rsidR="00CC1CF3" w:rsidRPr="00433AC6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</w:p>
    <w:p w:rsidR="00146859" w:rsidRPr="00433AC6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  <w:r w:rsidRPr="00433AC6">
        <w:rPr>
          <w:rFonts w:asciiTheme="minorHAnsi" w:hAnsiTheme="minorHAnsi"/>
        </w:rPr>
        <w:t>.......................................</w:t>
      </w:r>
      <w:r w:rsidR="009C3940" w:rsidRPr="00433AC6">
        <w:rPr>
          <w:rFonts w:asciiTheme="minorHAnsi" w:hAnsiTheme="minorHAnsi"/>
        </w:rPr>
        <w:t>..............................</w:t>
      </w:r>
      <w:r w:rsidRPr="00433AC6">
        <w:rPr>
          <w:rFonts w:asciiTheme="minorHAnsi" w:hAnsiTheme="minorHAnsi"/>
        </w:rPr>
        <w:br/>
      </w:r>
      <w:r w:rsidR="00B45FD9" w:rsidRPr="00433AC6">
        <w:rPr>
          <w:rFonts w:asciiTheme="minorHAnsi" w:hAnsiTheme="minorHAnsi"/>
        </w:rPr>
        <w:t>Költségvetési szerv vezetőjének</w:t>
      </w:r>
      <w:r w:rsidR="00433AC6" w:rsidRPr="00433AC6">
        <w:rPr>
          <w:rFonts w:asciiTheme="minorHAnsi" w:hAnsiTheme="minorHAnsi"/>
        </w:rPr>
        <w:t xml:space="preserve"> / gazdasági társaság első számú vezetőjének</w:t>
      </w:r>
      <w:r w:rsidRPr="00433AC6">
        <w:rPr>
          <w:rFonts w:asciiTheme="minorHAnsi" w:hAnsiTheme="minorHAnsi"/>
        </w:rPr>
        <w:t xml:space="preserve"> aláírása</w:t>
      </w:r>
    </w:p>
    <w:p w:rsidR="00B45FD9" w:rsidRPr="00433AC6" w:rsidRDefault="00433AC6" w:rsidP="00B45FD9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  <w:i/>
        </w:rPr>
      </w:pPr>
      <w:r w:rsidRPr="00433AC6">
        <w:rPr>
          <w:rFonts w:asciiTheme="minorHAnsi" w:hAnsiTheme="minorHAnsi"/>
          <w:i/>
        </w:rPr>
        <w:t>/</w:t>
      </w:r>
      <w:r w:rsidR="00B45FD9" w:rsidRPr="00433AC6">
        <w:rPr>
          <w:rFonts w:asciiTheme="minorHAnsi" w:hAnsiTheme="minorHAnsi"/>
          <w:i/>
        </w:rPr>
        <w:t>pecsét helye</w:t>
      </w:r>
      <w:r w:rsidRPr="00433AC6">
        <w:rPr>
          <w:rFonts w:asciiTheme="minorHAnsi" w:hAnsiTheme="minorHAnsi"/>
          <w:i/>
        </w:rPr>
        <w:t>/</w:t>
      </w:r>
    </w:p>
    <w:sectPr w:rsidR="00B45FD9" w:rsidRPr="00433AC6" w:rsidSect="002233EE">
      <w:footerReference w:type="even" r:id="rId8"/>
      <w:footerReference w:type="default" r:id="rId9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B9" w:rsidRDefault="00F33DB9">
      <w:r>
        <w:separator/>
      </w:r>
    </w:p>
  </w:endnote>
  <w:endnote w:type="continuationSeparator" w:id="0">
    <w:p w:rsidR="00F33DB9" w:rsidRDefault="00F3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F93616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B9" w:rsidRDefault="00F33DB9">
      <w:r>
        <w:separator/>
      </w:r>
    </w:p>
  </w:footnote>
  <w:footnote w:type="continuationSeparator" w:id="0">
    <w:p w:rsidR="00F33DB9" w:rsidRDefault="00F3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A"/>
    <w:rsid w:val="00000D0A"/>
    <w:rsid w:val="0008318A"/>
    <w:rsid w:val="00092EC2"/>
    <w:rsid w:val="00092ED6"/>
    <w:rsid w:val="00093EE3"/>
    <w:rsid w:val="000B4856"/>
    <w:rsid w:val="000B7562"/>
    <w:rsid w:val="00104321"/>
    <w:rsid w:val="00105F55"/>
    <w:rsid w:val="0013280D"/>
    <w:rsid w:val="00146859"/>
    <w:rsid w:val="00152437"/>
    <w:rsid w:val="00163B08"/>
    <w:rsid w:val="00176B53"/>
    <w:rsid w:val="0018216D"/>
    <w:rsid w:val="001D617D"/>
    <w:rsid w:val="001D77DC"/>
    <w:rsid w:val="00202D51"/>
    <w:rsid w:val="00203DE5"/>
    <w:rsid w:val="002233EE"/>
    <w:rsid w:val="002238B4"/>
    <w:rsid w:val="00227BEB"/>
    <w:rsid w:val="00246F70"/>
    <w:rsid w:val="00247FCC"/>
    <w:rsid w:val="0026162A"/>
    <w:rsid w:val="00275B39"/>
    <w:rsid w:val="00314B15"/>
    <w:rsid w:val="00325FBC"/>
    <w:rsid w:val="00343556"/>
    <w:rsid w:val="003916EC"/>
    <w:rsid w:val="00433AC6"/>
    <w:rsid w:val="004543FB"/>
    <w:rsid w:val="00462764"/>
    <w:rsid w:val="004E1DE9"/>
    <w:rsid w:val="005363E0"/>
    <w:rsid w:val="00542E4D"/>
    <w:rsid w:val="005538FE"/>
    <w:rsid w:val="00587C48"/>
    <w:rsid w:val="005C3641"/>
    <w:rsid w:val="005C75A6"/>
    <w:rsid w:val="00600F51"/>
    <w:rsid w:val="00615233"/>
    <w:rsid w:val="00667287"/>
    <w:rsid w:val="00670F4D"/>
    <w:rsid w:val="006757B4"/>
    <w:rsid w:val="006760DE"/>
    <w:rsid w:val="006F0412"/>
    <w:rsid w:val="0070522E"/>
    <w:rsid w:val="00716086"/>
    <w:rsid w:val="00737F56"/>
    <w:rsid w:val="00764EC7"/>
    <w:rsid w:val="00771D6C"/>
    <w:rsid w:val="007C5CC2"/>
    <w:rsid w:val="007D6AF4"/>
    <w:rsid w:val="007F31A4"/>
    <w:rsid w:val="007F4A56"/>
    <w:rsid w:val="00824E57"/>
    <w:rsid w:val="00845950"/>
    <w:rsid w:val="008A7530"/>
    <w:rsid w:val="00937FD6"/>
    <w:rsid w:val="00957E6F"/>
    <w:rsid w:val="00997E5E"/>
    <w:rsid w:val="009C3940"/>
    <w:rsid w:val="009E3806"/>
    <w:rsid w:val="00A019B5"/>
    <w:rsid w:val="00AA4A1D"/>
    <w:rsid w:val="00AC3ABC"/>
    <w:rsid w:val="00AD34E2"/>
    <w:rsid w:val="00AE0D8C"/>
    <w:rsid w:val="00B438E8"/>
    <w:rsid w:val="00B45FD9"/>
    <w:rsid w:val="00B46E21"/>
    <w:rsid w:val="00B60A96"/>
    <w:rsid w:val="00BB52BF"/>
    <w:rsid w:val="00C67729"/>
    <w:rsid w:val="00CC1CF3"/>
    <w:rsid w:val="00CE1C77"/>
    <w:rsid w:val="00CE6AF0"/>
    <w:rsid w:val="00D63CE7"/>
    <w:rsid w:val="00D82B79"/>
    <w:rsid w:val="00D90830"/>
    <w:rsid w:val="00D94653"/>
    <w:rsid w:val="00D95F85"/>
    <w:rsid w:val="00E3462B"/>
    <w:rsid w:val="00F33DB9"/>
    <w:rsid w:val="00F43BCB"/>
    <w:rsid w:val="00F93616"/>
    <w:rsid w:val="00FC2421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E1DE9"/>
    <w:rPr>
      <w:i/>
      <w:iCs/>
    </w:rPr>
  </w:style>
  <w:style w:type="paragraph" w:styleId="Buborkszveg">
    <w:name w:val="Balloon Text"/>
    <w:basedOn w:val="Norml"/>
    <w:link w:val="BuborkszvegChar"/>
    <w:rsid w:val="00705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52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25FB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325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E1DE9"/>
    <w:rPr>
      <w:i/>
      <w:iCs/>
    </w:rPr>
  </w:style>
  <w:style w:type="paragraph" w:styleId="Buborkszveg">
    <w:name w:val="Balloon Text"/>
    <w:basedOn w:val="Norml"/>
    <w:link w:val="BuborkszvegChar"/>
    <w:rsid w:val="00705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52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25FB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325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Németh Edit</cp:lastModifiedBy>
  <cp:revision>7</cp:revision>
  <dcterms:created xsi:type="dcterms:W3CDTF">2019-12-10T10:33:00Z</dcterms:created>
  <dcterms:modified xsi:type="dcterms:W3CDTF">2019-12-30T10:38:00Z</dcterms:modified>
</cp:coreProperties>
</file>